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9"/>
              <w:gridCol w:w="414"/>
              <w:gridCol w:w="6451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3A6E15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M. ANWAR, SH.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009AF" w:rsidP="003A6E1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3A6E15">
                    <w:rPr>
                      <w:rFonts w:ascii="Arial" w:hAnsi="Arial" w:cs="Arial"/>
                    </w:rPr>
                    <w:t>Pemeriksaan dan Penyidikan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3A6E15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SURYANTO, S.AP.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3A6E15">
                    <w:rPr>
                      <w:rFonts w:ascii="Arial" w:hAnsi="Arial" w:cs="Arial"/>
                    </w:rPr>
                    <w:t>Penegakkan Perda  dan Perkada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6401CE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77"/>
              <w:gridCol w:w="790"/>
              <w:gridCol w:w="3837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3A6E15">
                    <w:rPr>
                      <w:rFonts w:ascii="Arial" w:hAnsi="Arial" w:cs="Arial"/>
                    </w:rPr>
                    <w:t>PENEGAKKAN PERDA DAN PERKADA</w:t>
                  </w: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3A6E15" w:rsidRPr="00405421" w:rsidRDefault="003A6E15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3A6E15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SURYANTO, S.AP.</w:t>
                  </w:r>
                </w:p>
                <w:p w:rsidR="006401CE" w:rsidRPr="00405421" w:rsidRDefault="003A6E15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 TINGKAT I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3A6E15">
                    <w:rPr>
                      <w:rFonts w:ascii="Arial" w:hAnsi="Arial" w:cs="Arial"/>
                    </w:rPr>
                    <w:t>19630103 198809 1 001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</w:t>
                  </w:r>
                  <w:r w:rsidR="00EA5280">
                    <w:rPr>
                      <w:rFonts w:ascii="Arial" w:hAnsi="Arial" w:cs="Arial"/>
                    </w:rPr>
                    <w:t>April</w:t>
                  </w:r>
                  <w:r w:rsidR="00D347FF">
                    <w:rPr>
                      <w:rFonts w:ascii="Arial" w:hAnsi="Arial" w:cs="Arial"/>
                    </w:rPr>
                    <w:t xml:space="preserve">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009AF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3A6E15">
                    <w:rPr>
                      <w:rFonts w:ascii="Arial" w:hAnsi="Arial" w:cs="Arial"/>
                    </w:rPr>
                    <w:t>PEMERIKSAAN DAN PENYIDIKAN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3A6E15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M. ANWAR, SH.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3A6E15">
                    <w:rPr>
                      <w:rFonts w:ascii="Arial" w:hAnsi="Arial" w:cs="Arial"/>
                    </w:rPr>
                    <w:t>19730219 200804 1 001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237" w:rsidRDefault="00465237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735E53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penindakan yustisial terhadap pelanggaran perda dan perkada (penyelidikan dan penyidikan)</w:t>
            </w:r>
          </w:p>
        </w:tc>
        <w:tc>
          <w:tcPr>
            <w:tcW w:w="2977" w:type="dxa"/>
          </w:tcPr>
          <w:p w:rsidR="006401CE" w:rsidRDefault="00735E53" w:rsidP="001306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penyelidikan dan penyidikan</w:t>
            </w:r>
          </w:p>
        </w:tc>
        <w:tc>
          <w:tcPr>
            <w:tcW w:w="2168" w:type="dxa"/>
          </w:tcPr>
          <w:p w:rsidR="006401CE" w:rsidRDefault="00735E53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penyelidikan dan 3 penyidikan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55" w:type="dxa"/>
          </w:tcPr>
          <w:p w:rsidR="006401CE" w:rsidRDefault="0013066B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koordinasi penyidikan, pemeriksanan dan penertiban satpol pp oleh ppns dan stakeholdernya (Korwas PPNS)</w:t>
            </w:r>
          </w:p>
        </w:tc>
        <w:tc>
          <w:tcPr>
            <w:tcW w:w="2977" w:type="dxa"/>
          </w:tcPr>
          <w:p w:rsidR="006401CE" w:rsidRDefault="0013066B" w:rsidP="001306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koordinasi penyidikan, pemeriksaan dan penertiban Satpol PP</w:t>
            </w:r>
          </w:p>
        </w:tc>
        <w:tc>
          <w:tcPr>
            <w:tcW w:w="2168" w:type="dxa"/>
          </w:tcPr>
          <w:p w:rsidR="006401CE" w:rsidRDefault="0013066B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kali rapat</w:t>
            </w:r>
          </w:p>
        </w:tc>
      </w:tr>
      <w:tr w:rsidR="0013066B" w:rsidRPr="00405421" w:rsidTr="00AE154A">
        <w:trPr>
          <w:jc w:val="center"/>
        </w:trPr>
        <w:tc>
          <w:tcPr>
            <w:tcW w:w="709" w:type="dxa"/>
          </w:tcPr>
          <w:p w:rsidR="0013066B" w:rsidRDefault="0013066B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155" w:type="dxa"/>
          </w:tcPr>
          <w:p w:rsidR="0013066B" w:rsidRDefault="0013066B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peran dan tugas PTI dalam menegakakn disiplin anggota Satpol PP</w:t>
            </w:r>
          </w:p>
        </w:tc>
        <w:tc>
          <w:tcPr>
            <w:tcW w:w="2977" w:type="dxa"/>
          </w:tcPr>
          <w:p w:rsidR="0013066B" w:rsidRDefault="0013066B" w:rsidP="001306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anggota yang melanggar disiplin dan ditindak</w:t>
            </w:r>
          </w:p>
        </w:tc>
        <w:tc>
          <w:tcPr>
            <w:tcW w:w="2168" w:type="dxa"/>
          </w:tcPr>
          <w:p w:rsidR="0013066B" w:rsidRDefault="0013066B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04C76">
              <w:rPr>
                <w:rFonts w:ascii="Arial" w:hAnsi="Arial" w:cs="Arial"/>
              </w:rPr>
              <w:t xml:space="preserve"> orang</w:t>
            </w:r>
          </w:p>
        </w:tc>
      </w:tr>
      <w:tr w:rsidR="0013066B" w:rsidRPr="00405421" w:rsidTr="00AE154A">
        <w:trPr>
          <w:jc w:val="center"/>
        </w:trPr>
        <w:tc>
          <w:tcPr>
            <w:tcW w:w="709" w:type="dxa"/>
          </w:tcPr>
          <w:p w:rsidR="0013066B" w:rsidRDefault="0013066B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155" w:type="dxa"/>
          </w:tcPr>
          <w:p w:rsidR="0013066B" w:rsidRDefault="007F0CF3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kemampuan pemberkasan perkara bagi PPNS</w:t>
            </w:r>
          </w:p>
        </w:tc>
        <w:tc>
          <w:tcPr>
            <w:tcW w:w="2977" w:type="dxa"/>
          </w:tcPr>
          <w:p w:rsidR="0013066B" w:rsidRDefault="007F0CF3" w:rsidP="001306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PPNS yang mengikuti kegiatan</w:t>
            </w:r>
          </w:p>
        </w:tc>
        <w:tc>
          <w:tcPr>
            <w:tcW w:w="2168" w:type="dxa"/>
          </w:tcPr>
          <w:p w:rsidR="0013066B" w:rsidRDefault="007F0CF3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orang PPNS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1838DD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1838DD">
        <w:trPr>
          <w:trHeight w:val="240"/>
        </w:trPr>
        <w:tc>
          <w:tcPr>
            <w:tcW w:w="6805" w:type="dxa"/>
          </w:tcPr>
          <w:p w:rsidR="00C014AC" w:rsidRPr="003C46CF" w:rsidRDefault="007B133F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Penatakelolaan sekretariat PPNS Provinsi Kepulauan Bangka Belitung</w:t>
            </w:r>
          </w:p>
        </w:tc>
        <w:tc>
          <w:tcPr>
            <w:tcW w:w="2551" w:type="dxa"/>
          </w:tcPr>
          <w:p w:rsidR="002628C1" w:rsidRPr="008745F5" w:rsidRDefault="00C014AC" w:rsidP="007B1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</w:t>
            </w:r>
            <w:r w:rsidR="003C46CF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7B133F">
              <w:rPr>
                <w:rFonts w:ascii="Arial" w:hAnsi="Arial" w:cs="Arial"/>
                <w:sz w:val="20"/>
                <w:szCs w:val="20"/>
              </w:rPr>
              <w:t xml:space="preserve">    16.940.000,-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1838DD">
        <w:tc>
          <w:tcPr>
            <w:tcW w:w="6805" w:type="dxa"/>
          </w:tcPr>
          <w:p w:rsidR="003C46CF" w:rsidRPr="008745F5" w:rsidRDefault="007B133F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Bimtek pemberkasan PPNS penegak perda se Provinsi Kepulauan Bangka Belitung</w:t>
            </w:r>
          </w:p>
        </w:tc>
        <w:tc>
          <w:tcPr>
            <w:tcW w:w="2551" w:type="dxa"/>
          </w:tcPr>
          <w:p w:rsidR="003C46CF" w:rsidRDefault="003C46CF" w:rsidP="007B1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   </w:t>
            </w:r>
            <w:r w:rsidR="004652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3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5237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7B133F">
              <w:rPr>
                <w:rFonts w:ascii="Arial" w:hAnsi="Arial" w:cs="Arial"/>
                <w:sz w:val="20"/>
                <w:szCs w:val="20"/>
              </w:rPr>
              <w:t>44.977.500,-</w:t>
            </w: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33F" w:rsidRPr="008745F5" w:rsidTr="001838DD">
        <w:tc>
          <w:tcPr>
            <w:tcW w:w="6805" w:type="dxa"/>
          </w:tcPr>
          <w:p w:rsidR="007B133F" w:rsidRDefault="007B133F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Pemberdayaan peran dan tugas PTI (Petugas Tindak Internal)</w:t>
            </w:r>
          </w:p>
        </w:tc>
        <w:tc>
          <w:tcPr>
            <w:tcW w:w="2551" w:type="dxa"/>
          </w:tcPr>
          <w:p w:rsidR="007B133F" w:rsidRDefault="007B133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        14.907.500,-</w:t>
            </w:r>
          </w:p>
        </w:tc>
        <w:tc>
          <w:tcPr>
            <w:tcW w:w="1134" w:type="dxa"/>
          </w:tcPr>
          <w:p w:rsidR="007B133F" w:rsidRPr="008745F5" w:rsidRDefault="007B133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33F" w:rsidRPr="008745F5" w:rsidTr="001838DD">
        <w:tc>
          <w:tcPr>
            <w:tcW w:w="6805" w:type="dxa"/>
          </w:tcPr>
          <w:p w:rsidR="007B133F" w:rsidRDefault="001838DD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Penindakan yustisial terhadap pelanggaran perda dan perkada</w:t>
            </w:r>
          </w:p>
        </w:tc>
        <w:tc>
          <w:tcPr>
            <w:tcW w:w="2551" w:type="dxa"/>
          </w:tcPr>
          <w:p w:rsidR="007B133F" w:rsidRDefault="001838DD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        60.772.500,-</w:t>
            </w:r>
          </w:p>
        </w:tc>
        <w:tc>
          <w:tcPr>
            <w:tcW w:w="1134" w:type="dxa"/>
          </w:tcPr>
          <w:p w:rsidR="007B133F" w:rsidRPr="008745F5" w:rsidRDefault="007B133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BIDANG PENEGAKKAN PERDA DAN PERKADA</w:t>
            </w:r>
          </w:p>
          <w:p w:rsidR="003A6E15" w:rsidRPr="00405421" w:rsidRDefault="003A6E15" w:rsidP="003A6E15">
            <w:pPr>
              <w:rPr>
                <w:rFonts w:ascii="Arial" w:hAnsi="Arial" w:cs="Arial"/>
              </w:rPr>
            </w:pPr>
          </w:p>
          <w:p w:rsidR="003A6E15" w:rsidRDefault="003A6E15" w:rsidP="003A6E15">
            <w:pPr>
              <w:jc w:val="center"/>
              <w:rPr>
                <w:rFonts w:ascii="Arial" w:hAnsi="Arial" w:cs="Arial"/>
              </w:rPr>
            </w:pP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SURYANTO, S.AP.</w:t>
            </w: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TINGKAT I</w:t>
            </w: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19630103 198809 1 001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</w:t>
            </w:r>
            <w:r w:rsidR="00EA5280">
              <w:rPr>
                <w:rFonts w:ascii="Arial" w:hAnsi="Arial" w:cs="Arial"/>
              </w:rPr>
              <w:t xml:space="preserve">April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SEKSI PEMERIKSAAN DAN PENYIDIKAN</w:t>
            </w:r>
          </w:p>
          <w:p w:rsidR="003A6E15" w:rsidRDefault="003A6E15" w:rsidP="003A6E15">
            <w:pPr>
              <w:jc w:val="center"/>
              <w:rPr>
                <w:rFonts w:ascii="Arial" w:hAnsi="Arial" w:cs="Arial"/>
              </w:rPr>
            </w:pPr>
          </w:p>
          <w:p w:rsidR="003A6E15" w:rsidRDefault="003A6E15" w:rsidP="003A6E15">
            <w:pPr>
              <w:rPr>
                <w:rFonts w:ascii="Arial" w:hAnsi="Arial" w:cs="Arial"/>
              </w:rPr>
            </w:pPr>
          </w:p>
          <w:p w:rsidR="003A6E15" w:rsidRPr="00405421" w:rsidRDefault="003A6E15" w:rsidP="003A6E15">
            <w:pPr>
              <w:rPr>
                <w:rFonts w:ascii="Arial" w:hAnsi="Arial" w:cs="Arial"/>
              </w:rPr>
            </w:pP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M. ANWAR, SH.</w:t>
            </w: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</w:t>
            </w: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19730219 200804 1 001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36FED"/>
    <w:rsid w:val="00083B18"/>
    <w:rsid w:val="000B5C53"/>
    <w:rsid w:val="00104C76"/>
    <w:rsid w:val="0013066B"/>
    <w:rsid w:val="001838DD"/>
    <w:rsid w:val="00201271"/>
    <w:rsid w:val="002076D5"/>
    <w:rsid w:val="00221914"/>
    <w:rsid w:val="002273D3"/>
    <w:rsid w:val="002628C1"/>
    <w:rsid w:val="00286D92"/>
    <w:rsid w:val="00293B40"/>
    <w:rsid w:val="002B14C0"/>
    <w:rsid w:val="002D06AF"/>
    <w:rsid w:val="00392713"/>
    <w:rsid w:val="003A6E15"/>
    <w:rsid w:val="003C46CF"/>
    <w:rsid w:val="003D34F0"/>
    <w:rsid w:val="003F17F5"/>
    <w:rsid w:val="00405421"/>
    <w:rsid w:val="00465237"/>
    <w:rsid w:val="00563039"/>
    <w:rsid w:val="005E0756"/>
    <w:rsid w:val="005E36C6"/>
    <w:rsid w:val="005F2EA9"/>
    <w:rsid w:val="006009AF"/>
    <w:rsid w:val="006162CD"/>
    <w:rsid w:val="006401CE"/>
    <w:rsid w:val="00641EC8"/>
    <w:rsid w:val="00710E2C"/>
    <w:rsid w:val="007110A6"/>
    <w:rsid w:val="00735E53"/>
    <w:rsid w:val="00742393"/>
    <w:rsid w:val="00746BF7"/>
    <w:rsid w:val="007B133F"/>
    <w:rsid w:val="007F0CF3"/>
    <w:rsid w:val="00802D3F"/>
    <w:rsid w:val="008623AA"/>
    <w:rsid w:val="009126D0"/>
    <w:rsid w:val="0092168D"/>
    <w:rsid w:val="00930018"/>
    <w:rsid w:val="00963AEE"/>
    <w:rsid w:val="009768F6"/>
    <w:rsid w:val="009912D2"/>
    <w:rsid w:val="00A456E1"/>
    <w:rsid w:val="00A75F68"/>
    <w:rsid w:val="00AC5F2B"/>
    <w:rsid w:val="00AE154A"/>
    <w:rsid w:val="00C014AC"/>
    <w:rsid w:val="00D0135A"/>
    <w:rsid w:val="00D347FF"/>
    <w:rsid w:val="00D76323"/>
    <w:rsid w:val="00EA5280"/>
    <w:rsid w:val="00ED7581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40</cp:revision>
  <cp:lastPrinted>2018-07-23T08:11:00Z</cp:lastPrinted>
  <dcterms:created xsi:type="dcterms:W3CDTF">2015-01-19T01:45:00Z</dcterms:created>
  <dcterms:modified xsi:type="dcterms:W3CDTF">2018-07-23T08:12:00Z</dcterms:modified>
</cp:coreProperties>
</file>